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652" w:rsidRDefault="00F20276" w:rsidP="00EA6CBB">
      <w:pPr>
        <w:spacing w:line="360" w:lineRule="auto"/>
        <w:jc w:val="center"/>
        <w:rPr>
          <w:rFonts w:cs="B Nazanin"/>
          <w:b/>
          <w:bCs/>
          <w:sz w:val="32"/>
          <w:szCs w:val="32"/>
          <w:rtl/>
        </w:rPr>
      </w:pPr>
      <w:r w:rsidRPr="00EA39F4">
        <w:rPr>
          <w:rFonts w:cs="B Nazanin" w:hint="cs"/>
          <w:b/>
          <w:bCs/>
          <w:sz w:val="32"/>
          <w:szCs w:val="32"/>
          <w:rtl/>
        </w:rPr>
        <w:t>رابطه بین ورزش صبحگاهی و سلامت روان کارمندان</w:t>
      </w:r>
    </w:p>
    <w:p w:rsidR="00C10947" w:rsidRPr="00D7016C" w:rsidRDefault="00D02ED0" w:rsidP="009327BE">
      <w:pPr>
        <w:spacing w:line="360" w:lineRule="auto"/>
        <w:rPr>
          <w:rFonts w:cs="B Nazanin"/>
          <w:sz w:val="24"/>
          <w:szCs w:val="24"/>
          <w:rtl/>
        </w:rPr>
      </w:pPr>
      <w:r w:rsidRPr="00D02ED0">
        <w:rPr>
          <w:rFonts w:cs="B Nazanin" w:hint="cs"/>
          <w:sz w:val="24"/>
          <w:szCs w:val="24"/>
          <w:rtl/>
        </w:rPr>
        <w:t xml:space="preserve">  </w:t>
      </w:r>
      <w:r w:rsidRPr="00D02ED0">
        <w:rPr>
          <w:rFonts w:cs="B Nazanin" w:hint="cs"/>
          <w:b/>
          <w:bCs/>
          <w:sz w:val="24"/>
          <w:szCs w:val="24"/>
          <w:rtl/>
        </w:rPr>
        <w:t>پیشینه و هدف</w:t>
      </w:r>
      <w:r w:rsidRPr="00D02ED0">
        <w:rPr>
          <w:rFonts w:cs="B Nazanin" w:hint="cs"/>
          <w:sz w:val="24"/>
          <w:szCs w:val="24"/>
          <w:rtl/>
        </w:rPr>
        <w:t xml:space="preserve"> </w:t>
      </w:r>
      <w:r w:rsidR="00DF7384">
        <w:rPr>
          <w:rFonts w:cs="B Nazanin" w:hint="cs"/>
          <w:sz w:val="24"/>
          <w:szCs w:val="24"/>
          <w:rtl/>
        </w:rPr>
        <w:t>:</w:t>
      </w:r>
      <w:r w:rsidRPr="00D02ED0">
        <w:rPr>
          <w:rFonts w:cs="B Nazanin" w:hint="cs"/>
          <w:sz w:val="24"/>
          <w:szCs w:val="24"/>
          <w:rtl/>
        </w:rPr>
        <w:t xml:space="preserve"> تعيين </w:t>
      </w:r>
      <w:r>
        <w:rPr>
          <w:rFonts w:cs="B Nazanin" w:hint="cs"/>
          <w:sz w:val="24"/>
          <w:szCs w:val="24"/>
          <w:rtl/>
        </w:rPr>
        <w:t>رابطه بین</w:t>
      </w:r>
      <w:r w:rsidRPr="00D02ED0">
        <w:rPr>
          <w:rFonts w:cs="B Nazanin" w:hint="cs"/>
          <w:sz w:val="24"/>
          <w:szCs w:val="24"/>
          <w:rtl/>
        </w:rPr>
        <w:t xml:space="preserve"> ورزش صبحگاهي  بر ميزان سلامت روان (</w:t>
      </w:r>
      <w:r w:rsidRPr="00D02ED0">
        <w:rPr>
          <w:rFonts w:cs="B Nazanin"/>
          <w:sz w:val="24"/>
          <w:szCs w:val="24"/>
          <w:rtl/>
        </w:rPr>
        <w:t>شكايت جسماني، اضطراب، اختلال در عملكرد اجتماعي</w:t>
      </w:r>
      <w:r w:rsidRPr="00D02ED0">
        <w:rPr>
          <w:rFonts w:cs="B Nazanin" w:hint="cs"/>
          <w:sz w:val="24"/>
          <w:szCs w:val="24"/>
          <w:rtl/>
        </w:rPr>
        <w:t xml:space="preserve">، </w:t>
      </w:r>
      <w:r w:rsidRPr="00D02ED0">
        <w:rPr>
          <w:rFonts w:cs="B Nazanin"/>
          <w:sz w:val="24"/>
          <w:szCs w:val="24"/>
          <w:rtl/>
        </w:rPr>
        <w:t>افسردگي</w:t>
      </w:r>
      <w:r w:rsidRPr="00D02ED0">
        <w:rPr>
          <w:rFonts w:cs="B Nazanin" w:hint="cs"/>
          <w:sz w:val="24"/>
          <w:szCs w:val="24"/>
          <w:rtl/>
        </w:rPr>
        <w:t>) كاركنان دانشگاه آزاد اسلامي واحد لارستان بود.</w:t>
      </w:r>
      <w:r w:rsidR="00514031">
        <w:rPr>
          <w:rFonts w:cs="B Nazanin" w:hint="cs"/>
          <w:sz w:val="24"/>
          <w:szCs w:val="24"/>
          <w:rtl/>
        </w:rPr>
        <w:t xml:space="preserve">  </w:t>
      </w:r>
      <w:r w:rsidRPr="00D02ED0">
        <w:rPr>
          <w:rFonts w:cs="B Nazanin" w:hint="cs"/>
          <w:sz w:val="24"/>
          <w:szCs w:val="24"/>
          <w:rtl/>
        </w:rPr>
        <w:t xml:space="preserve"> </w:t>
      </w:r>
      <w:r w:rsidRPr="00D02ED0">
        <w:rPr>
          <w:rFonts w:cs="B Nazanin" w:hint="cs"/>
          <w:b/>
          <w:bCs/>
          <w:sz w:val="24"/>
          <w:szCs w:val="24"/>
          <w:rtl/>
        </w:rPr>
        <w:t>روش انجام کار</w:t>
      </w:r>
      <w:r w:rsidR="00DF7384">
        <w:rPr>
          <w:rFonts w:cs="B Nazanin" w:hint="cs"/>
          <w:b/>
          <w:bCs/>
          <w:sz w:val="24"/>
          <w:szCs w:val="24"/>
          <w:rtl/>
        </w:rPr>
        <w:t>:</w:t>
      </w:r>
      <w:r w:rsidRPr="00D02ED0">
        <w:rPr>
          <w:rFonts w:cs="B Nazanin" w:hint="cs"/>
          <w:sz w:val="24"/>
          <w:szCs w:val="24"/>
          <w:rtl/>
        </w:rPr>
        <w:t xml:space="preserve"> به صورت نيمه تجربي </w:t>
      </w:r>
      <w:r w:rsidR="009327BE">
        <w:rPr>
          <w:rFonts w:cs="B Nazanin" w:hint="cs"/>
          <w:sz w:val="24"/>
          <w:szCs w:val="24"/>
          <w:rtl/>
        </w:rPr>
        <w:t>و</w:t>
      </w:r>
      <w:r w:rsidRPr="00D02ED0">
        <w:rPr>
          <w:rFonts w:cs="B Nazanin" w:hint="cs"/>
          <w:sz w:val="24"/>
          <w:szCs w:val="24"/>
          <w:rtl/>
        </w:rPr>
        <w:t xml:space="preserve"> جامعه ي آماري شامل 114 نفركاركنان دانشگاه آزاد اسلامي لارستان بوده </w:t>
      </w:r>
      <w:r w:rsidR="009327BE">
        <w:rPr>
          <w:rFonts w:cs="B Nazanin" w:hint="cs"/>
          <w:sz w:val="24"/>
          <w:szCs w:val="24"/>
          <w:rtl/>
        </w:rPr>
        <w:t>و</w:t>
      </w:r>
      <w:r w:rsidRPr="00D02ED0">
        <w:rPr>
          <w:rFonts w:cs="B Nazanin" w:hint="cs"/>
          <w:sz w:val="24"/>
          <w:szCs w:val="24"/>
          <w:rtl/>
        </w:rPr>
        <w:t xml:space="preserve">70 نفر از آن ها كه داراي سلامت روان پايين تري بودند، انتخاب و به طور تصادفي دردو گروه آزمايش و كنترل قرار گرفتند. ابزار اندازه گيري </w:t>
      </w:r>
      <w:r w:rsidR="009327BE">
        <w:rPr>
          <w:rFonts w:cs="B Nazanin" w:hint="cs"/>
          <w:sz w:val="24"/>
          <w:szCs w:val="24"/>
          <w:rtl/>
        </w:rPr>
        <w:t>،</w:t>
      </w:r>
      <w:r w:rsidRPr="00D02ED0">
        <w:rPr>
          <w:rFonts w:cs="B Nazanin" w:hint="cs"/>
          <w:sz w:val="24"/>
          <w:szCs w:val="24"/>
          <w:rtl/>
        </w:rPr>
        <w:t xml:space="preserve"> پرسش نامه سلامت روان  28 سؤالي گلدبرگ و هيلر  بود</w:t>
      </w:r>
      <w:r w:rsidR="00DF7384">
        <w:rPr>
          <w:rFonts w:cs="B Nazanin" w:hint="cs"/>
          <w:sz w:val="24"/>
          <w:szCs w:val="24"/>
          <w:rtl/>
        </w:rPr>
        <w:t>.</w:t>
      </w:r>
      <w:r w:rsidRPr="00D02ED0">
        <w:rPr>
          <w:rFonts w:cs="B Nazanin" w:hint="cs"/>
          <w:sz w:val="24"/>
          <w:szCs w:val="24"/>
          <w:rtl/>
        </w:rPr>
        <w:t xml:space="preserve"> </w:t>
      </w:r>
      <w:r w:rsidRPr="00D02ED0">
        <w:rPr>
          <w:rFonts w:cs="B Nazanin" w:hint="cs"/>
          <w:b/>
          <w:bCs/>
          <w:sz w:val="24"/>
          <w:szCs w:val="24"/>
          <w:rtl/>
        </w:rPr>
        <w:t>نتیجه</w:t>
      </w:r>
      <w:r>
        <w:rPr>
          <w:rFonts w:cs="B Nazanin" w:hint="cs"/>
          <w:sz w:val="24"/>
          <w:szCs w:val="24"/>
          <w:rtl/>
        </w:rPr>
        <w:t xml:space="preserve"> </w:t>
      </w:r>
      <w:r w:rsidR="00DF7384">
        <w:rPr>
          <w:rFonts w:cs="Times New Roman" w:hint="cs"/>
          <w:sz w:val="24"/>
          <w:szCs w:val="24"/>
          <w:rtl/>
        </w:rPr>
        <w:t>:</w:t>
      </w:r>
      <w:r w:rsidRPr="00D02ED0">
        <w:rPr>
          <w:rFonts w:cs="B Nazanin" w:hint="cs"/>
          <w:sz w:val="24"/>
          <w:szCs w:val="24"/>
          <w:rtl/>
        </w:rPr>
        <w:t xml:space="preserve"> داده ها به وسيله ي نرم افزار 16 </w:t>
      </w:r>
      <w:proofErr w:type="spellStart"/>
      <w:r w:rsidRPr="00D02ED0">
        <w:rPr>
          <w:rFonts w:cs="B Nazanin"/>
          <w:sz w:val="24"/>
          <w:szCs w:val="24"/>
        </w:rPr>
        <w:t>spss</w:t>
      </w:r>
      <w:proofErr w:type="spellEnd"/>
      <w:r w:rsidRPr="00D02ED0">
        <w:rPr>
          <w:rFonts w:cs="B Nazanin" w:hint="cs"/>
          <w:sz w:val="24"/>
          <w:szCs w:val="24"/>
          <w:rtl/>
        </w:rPr>
        <w:t xml:space="preserve">  با استفاده از آزمون </w:t>
      </w:r>
      <w:r w:rsidRPr="00D02ED0">
        <w:rPr>
          <w:rFonts w:cs="B Nazanin"/>
          <w:sz w:val="24"/>
          <w:szCs w:val="24"/>
        </w:rPr>
        <w:t>t</w:t>
      </w:r>
      <w:r w:rsidRPr="00D02ED0">
        <w:rPr>
          <w:rFonts w:cs="B Nazanin" w:hint="cs"/>
          <w:sz w:val="24"/>
          <w:szCs w:val="24"/>
          <w:rtl/>
        </w:rPr>
        <w:t xml:space="preserve"> وابسته و تحليل واريانس مانووا مورد تجزيه و تحليل قرار گرفتند. تجزيه و تحليل فرضيه هاي تحقيق در سطح معني داري 05/0 </w:t>
      </w:r>
      <w:r w:rsidRPr="00D02ED0">
        <w:rPr>
          <w:rFonts w:cs="B Nazanin"/>
          <w:sz w:val="24"/>
          <w:szCs w:val="24"/>
        </w:rPr>
        <w:t>p&lt;</w:t>
      </w:r>
      <w:r w:rsidRPr="00D02ED0">
        <w:rPr>
          <w:rFonts w:cs="B Nazanin" w:hint="cs"/>
          <w:sz w:val="24"/>
          <w:szCs w:val="24"/>
          <w:rtl/>
        </w:rPr>
        <w:t xml:space="preserve"> نشان داد كه تمرينات </w:t>
      </w:r>
      <w:r>
        <w:rPr>
          <w:rFonts w:cs="B Nazanin" w:hint="cs"/>
          <w:sz w:val="24"/>
          <w:szCs w:val="24"/>
          <w:rtl/>
        </w:rPr>
        <w:t>صبحگاهی</w:t>
      </w:r>
      <w:r w:rsidRPr="00D02ED0">
        <w:rPr>
          <w:rFonts w:cs="B Nazanin" w:hint="cs"/>
          <w:sz w:val="24"/>
          <w:szCs w:val="24"/>
          <w:rtl/>
        </w:rPr>
        <w:t xml:space="preserve"> بر سلامت روان و خرده مقياس هاي آن،  شامل:</w:t>
      </w:r>
      <w:r w:rsidRPr="00D02ED0">
        <w:rPr>
          <w:rFonts w:cs="B Nazanin"/>
          <w:sz w:val="24"/>
          <w:szCs w:val="24"/>
          <w:rtl/>
        </w:rPr>
        <w:t xml:space="preserve"> شكايت جسماني، اضطراب، اختلال در عملكرد اجتماعي</w:t>
      </w:r>
      <w:r w:rsidRPr="00D02ED0">
        <w:rPr>
          <w:rFonts w:cs="B Nazanin" w:hint="cs"/>
          <w:sz w:val="24"/>
          <w:szCs w:val="24"/>
          <w:rtl/>
        </w:rPr>
        <w:t xml:space="preserve"> و </w:t>
      </w:r>
      <w:r w:rsidRPr="00D02ED0">
        <w:rPr>
          <w:rFonts w:cs="B Nazanin"/>
          <w:sz w:val="24"/>
          <w:szCs w:val="24"/>
          <w:rtl/>
        </w:rPr>
        <w:t>افسردگي</w:t>
      </w:r>
      <w:r w:rsidRPr="00D02ED0">
        <w:rPr>
          <w:rFonts w:cs="B Nazanin" w:hint="cs"/>
          <w:sz w:val="24"/>
          <w:szCs w:val="24"/>
          <w:rtl/>
        </w:rPr>
        <w:t xml:space="preserve"> در كاركنان تأثير معني داري داشت. </w:t>
      </w:r>
      <w:r w:rsidRPr="00D02ED0">
        <w:rPr>
          <w:rFonts w:cs="B Nazanin" w:hint="cs"/>
          <w:b/>
          <w:bCs/>
          <w:sz w:val="24"/>
          <w:szCs w:val="24"/>
          <w:rtl/>
        </w:rPr>
        <w:t>بحث</w:t>
      </w:r>
      <w:r w:rsidR="002844AB">
        <w:rPr>
          <w:rFonts w:cs="B Nazanin" w:hint="cs"/>
          <w:b/>
          <w:bCs/>
          <w:sz w:val="24"/>
          <w:szCs w:val="24"/>
          <w:rtl/>
        </w:rPr>
        <w:t xml:space="preserve"> : </w:t>
      </w:r>
      <w:r w:rsidR="002844AB" w:rsidRPr="00D7016C">
        <w:rPr>
          <w:rFonts w:cs="B Nazanin"/>
          <w:sz w:val="24"/>
          <w:szCs w:val="24"/>
          <w:rtl/>
        </w:rPr>
        <w:t>تمرينات</w:t>
      </w:r>
      <w:r w:rsidR="002844AB" w:rsidRPr="00D7016C">
        <w:rPr>
          <w:rFonts w:cs="B Nazanin" w:hint="cs"/>
          <w:sz w:val="24"/>
          <w:szCs w:val="24"/>
          <w:rtl/>
        </w:rPr>
        <w:t xml:space="preserve"> صبحگاهی نه تنها سبب</w:t>
      </w:r>
      <w:r w:rsidR="002844AB" w:rsidRPr="00D7016C">
        <w:rPr>
          <w:rFonts w:cs="B Nazanin"/>
          <w:sz w:val="24"/>
          <w:szCs w:val="24"/>
          <w:rtl/>
        </w:rPr>
        <w:t xml:space="preserve"> افزايش بازده و برون ده قلب، كاهش حداكثر اكسيژن مصرفي،</w:t>
      </w:r>
      <w:r w:rsidR="002844AB" w:rsidRPr="00D7016C">
        <w:rPr>
          <w:rFonts w:cs="B Nazanin" w:hint="cs"/>
          <w:sz w:val="24"/>
          <w:szCs w:val="24"/>
          <w:rtl/>
        </w:rPr>
        <w:t xml:space="preserve"> </w:t>
      </w:r>
      <w:r w:rsidR="002844AB" w:rsidRPr="00D7016C">
        <w:rPr>
          <w:rFonts w:cs="B Nazanin"/>
          <w:sz w:val="24"/>
          <w:szCs w:val="24"/>
          <w:rtl/>
        </w:rPr>
        <w:t xml:space="preserve">كاهش چاقي </w:t>
      </w:r>
      <w:r w:rsidR="00B42C52" w:rsidRPr="00D7016C">
        <w:rPr>
          <w:rFonts w:cs="B Nazanin" w:hint="cs"/>
          <w:sz w:val="24"/>
          <w:szCs w:val="24"/>
          <w:rtl/>
        </w:rPr>
        <w:t>و سایر آثار مثبت جسمی</w:t>
      </w:r>
      <w:r w:rsidR="002844AB" w:rsidRPr="00D7016C">
        <w:rPr>
          <w:rFonts w:cs="B Nazanin"/>
          <w:sz w:val="24"/>
          <w:szCs w:val="24"/>
          <w:rtl/>
        </w:rPr>
        <w:t xml:space="preserve"> </w:t>
      </w:r>
      <w:r w:rsidR="002844AB" w:rsidRPr="00D7016C">
        <w:rPr>
          <w:rFonts w:cs="B Nazanin" w:hint="cs"/>
          <w:sz w:val="24"/>
          <w:szCs w:val="24"/>
          <w:rtl/>
        </w:rPr>
        <w:t xml:space="preserve">می گردد بلکه با توجه به اینکه در هوای لطیف صبحگاهی انجام می گردد سبب ارتقای سلامت روان و  </w:t>
      </w:r>
      <w:r w:rsidR="002844AB" w:rsidRPr="00D7016C">
        <w:rPr>
          <w:rFonts w:cs="B Nazanin"/>
          <w:sz w:val="24"/>
          <w:szCs w:val="24"/>
          <w:rtl/>
        </w:rPr>
        <w:t>ايجاد شادابي و نشاط، كاهش</w:t>
      </w:r>
      <w:r w:rsidR="002844AB" w:rsidRPr="00D7016C">
        <w:rPr>
          <w:rFonts w:cs="B Nazanin" w:hint="cs"/>
          <w:sz w:val="24"/>
          <w:szCs w:val="24"/>
          <w:rtl/>
        </w:rPr>
        <w:t xml:space="preserve"> اضطراب</w:t>
      </w:r>
      <w:r w:rsidR="002844AB" w:rsidRPr="00D7016C">
        <w:rPr>
          <w:rFonts w:cs="B Nazanin"/>
          <w:sz w:val="24"/>
          <w:szCs w:val="24"/>
          <w:rtl/>
        </w:rPr>
        <w:t xml:space="preserve"> و استرس، احساس آرامش و خواب راحت، كاهش تشويش و كسالت و بهبود خلق و خوي </w:t>
      </w:r>
      <w:r w:rsidR="002844AB" w:rsidRPr="00D7016C">
        <w:rPr>
          <w:rFonts w:cs="B Nazanin" w:hint="cs"/>
          <w:sz w:val="24"/>
          <w:szCs w:val="24"/>
          <w:rtl/>
        </w:rPr>
        <w:t>کارکنان در شروع روز کاری می گردد.</w:t>
      </w:r>
      <w:r w:rsidR="00F2093D" w:rsidRPr="00D7016C">
        <w:rPr>
          <w:rFonts w:cs="B Nazanin" w:hint="cs"/>
          <w:sz w:val="24"/>
          <w:szCs w:val="24"/>
          <w:rtl/>
        </w:rPr>
        <w:t>آزتالوس و همکاران(2010)، موسوی(1381)</w:t>
      </w:r>
      <w:r w:rsidR="00DF7384" w:rsidRPr="00F2093D">
        <w:rPr>
          <w:rFonts w:cs="B Nazanin" w:hint="cs"/>
          <w:rtl/>
        </w:rPr>
        <w:t xml:space="preserve"> </w:t>
      </w:r>
    </w:p>
    <w:p w:rsidR="00D7016C" w:rsidRPr="00D7016C" w:rsidRDefault="00D7016C" w:rsidP="00D7016C">
      <w:pPr>
        <w:bidi w:val="0"/>
        <w:spacing w:line="240" w:lineRule="auto"/>
        <w:ind w:left="720" w:hanging="720"/>
        <w:rPr>
          <w:rFonts w:asciiTheme="majorBidi" w:hAnsiTheme="majorBidi" w:cstheme="majorBidi"/>
          <w:sz w:val="24"/>
          <w:szCs w:val="24"/>
        </w:rPr>
      </w:pPr>
      <w:r w:rsidRPr="00D7016C">
        <w:rPr>
          <w:sz w:val="24"/>
          <w:szCs w:val="24"/>
        </w:rPr>
        <w:t>[1]</w:t>
      </w:r>
      <w:r w:rsidRPr="00D7016C">
        <w:rPr>
          <w:rFonts w:asciiTheme="majorBidi" w:hAnsiTheme="majorBidi" w:cstheme="majorBidi"/>
          <w:noProof/>
          <w:sz w:val="24"/>
          <w:szCs w:val="24"/>
        </w:rPr>
        <w:t>M.Asztalos, I.Bourdeaudhuij, G.Cardon. The relationshipe between physical activity and mental health varies across activity intensity levels and dimension of mental health among women and men, Public health nutr,2010, 13(8): 1207-1214</w:t>
      </w:r>
      <w:r w:rsidRPr="00D7016C">
        <w:rPr>
          <w:rFonts w:asciiTheme="majorBidi" w:hAnsiTheme="majorBidi" w:cstheme="majorBidi"/>
          <w:sz w:val="24"/>
          <w:szCs w:val="24"/>
        </w:rPr>
        <w:t>.</w:t>
      </w:r>
    </w:p>
    <w:p w:rsidR="00D43637" w:rsidRPr="00B22553" w:rsidRDefault="00D7016C" w:rsidP="00B22553">
      <w:pPr>
        <w:spacing w:line="360" w:lineRule="auto"/>
        <w:rPr>
          <w:rFonts w:cs="B Nazanin"/>
          <w:sz w:val="24"/>
          <w:szCs w:val="24"/>
          <w:rtl/>
        </w:rPr>
      </w:pPr>
      <w:r w:rsidRPr="00B22553">
        <w:rPr>
          <w:rFonts w:cs="B Nazanin"/>
          <w:sz w:val="24"/>
          <w:szCs w:val="24"/>
        </w:rPr>
        <w:t xml:space="preserve"> </w:t>
      </w:r>
      <w:r w:rsidRPr="00B22553">
        <w:rPr>
          <w:rFonts w:cs="B Nazanin" w:hint="cs"/>
          <w:sz w:val="24"/>
          <w:szCs w:val="24"/>
          <w:rtl/>
        </w:rPr>
        <w:t xml:space="preserve">(2)موسوي، س. ج. بررسي نقش ورزش بر فشار عصبي با سلامت رواني و جسماني اساتيد و كاركنان دانشگاه هاي آزاد منطقه 3 كشور و ارائه برنامه تمريني، رساله دكترا، دانشگاه آزاد علوم و تحقيقات تهران، 1381. </w:t>
      </w:r>
    </w:p>
    <w:p w:rsidR="00DF7384" w:rsidRPr="00D43637" w:rsidRDefault="00DF7384" w:rsidP="00D43637">
      <w:pPr>
        <w:spacing w:line="240" w:lineRule="auto"/>
        <w:rPr>
          <w:rFonts w:cs="B Nazanin"/>
          <w:sz w:val="24"/>
          <w:szCs w:val="24"/>
          <w:rtl/>
        </w:rPr>
      </w:pPr>
      <w:r w:rsidRPr="00D43637">
        <w:rPr>
          <w:rFonts w:cs="B Nazanin" w:hint="cs"/>
          <w:b/>
          <w:bCs/>
          <w:sz w:val="24"/>
          <w:szCs w:val="24"/>
          <w:rtl/>
        </w:rPr>
        <w:t>روش ارائه مقاله : سخنرانی</w:t>
      </w:r>
    </w:p>
    <w:p w:rsidR="00D02ED0" w:rsidRPr="00D02ED0" w:rsidRDefault="00D02ED0" w:rsidP="00DF7384">
      <w:pPr>
        <w:spacing w:line="360" w:lineRule="auto"/>
        <w:rPr>
          <w:rFonts w:cs="B Nazanin"/>
          <w:b/>
          <w:bCs/>
          <w:sz w:val="24"/>
          <w:szCs w:val="24"/>
          <w:rtl/>
        </w:rPr>
      </w:pPr>
    </w:p>
    <w:p w:rsidR="002C2409" w:rsidRPr="00D02ED0" w:rsidRDefault="002C2409" w:rsidP="00BD0E1F">
      <w:pPr>
        <w:rPr>
          <w:rFonts w:cs="B Nazanin"/>
          <w:sz w:val="24"/>
          <w:szCs w:val="24"/>
          <w:rtl/>
        </w:rPr>
      </w:pPr>
    </w:p>
    <w:p w:rsidR="00D02ED0" w:rsidRPr="00D02ED0" w:rsidRDefault="00D02ED0" w:rsidP="00EA39F4">
      <w:pPr>
        <w:jc w:val="center"/>
        <w:rPr>
          <w:rFonts w:asciiTheme="majorBidi" w:hAnsiTheme="majorBidi" w:cstheme="majorBidi"/>
          <w:sz w:val="24"/>
          <w:szCs w:val="24"/>
          <w:rtl/>
        </w:rPr>
      </w:pPr>
    </w:p>
    <w:sectPr w:rsidR="00D02ED0" w:rsidRPr="00D02ED0" w:rsidSect="00CF7356">
      <w:pgSz w:w="11906" w:h="16838"/>
      <w:pgMar w:top="2160" w:right="2160" w:bottom="2160" w:left="216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3BDA"/>
    <w:rsid w:val="00004DFE"/>
    <w:rsid w:val="00090652"/>
    <w:rsid w:val="0015026B"/>
    <w:rsid w:val="002844AB"/>
    <w:rsid w:val="002B5EAD"/>
    <w:rsid w:val="002C2409"/>
    <w:rsid w:val="00514031"/>
    <w:rsid w:val="005449B7"/>
    <w:rsid w:val="00583AA3"/>
    <w:rsid w:val="006D114E"/>
    <w:rsid w:val="007B63DE"/>
    <w:rsid w:val="007D4D7C"/>
    <w:rsid w:val="009327BE"/>
    <w:rsid w:val="00A96A1E"/>
    <w:rsid w:val="00B22553"/>
    <w:rsid w:val="00B42C52"/>
    <w:rsid w:val="00B608D6"/>
    <w:rsid w:val="00BD0E1F"/>
    <w:rsid w:val="00C10947"/>
    <w:rsid w:val="00C90DBB"/>
    <w:rsid w:val="00CF7356"/>
    <w:rsid w:val="00D02ED0"/>
    <w:rsid w:val="00D43637"/>
    <w:rsid w:val="00D54047"/>
    <w:rsid w:val="00D576D8"/>
    <w:rsid w:val="00D7016C"/>
    <w:rsid w:val="00DF7384"/>
    <w:rsid w:val="00EA39F4"/>
    <w:rsid w:val="00EA6CBB"/>
    <w:rsid w:val="00EC35FC"/>
    <w:rsid w:val="00ED1794"/>
    <w:rsid w:val="00F119DD"/>
    <w:rsid w:val="00F14D40"/>
    <w:rsid w:val="00F20276"/>
    <w:rsid w:val="00F2093D"/>
    <w:rsid w:val="00F73097"/>
    <w:rsid w:val="00F83AC0"/>
    <w:rsid w:val="00F83BDA"/>
    <w:rsid w:val="00FB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65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2E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8BD9A-0911-451C-A0EE-C3D3C2627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34</cp:revision>
  <dcterms:created xsi:type="dcterms:W3CDTF">2016-12-06T17:10:00Z</dcterms:created>
  <dcterms:modified xsi:type="dcterms:W3CDTF">2016-12-07T18:18:00Z</dcterms:modified>
</cp:coreProperties>
</file>